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="276" w:lineRule="auto"/>
        <w:jc w:val="center"/>
        <w:rPr/>
      </w:pPr>
      <w:r w:rsidDel="00000000" w:rsidR="00000000" w:rsidRPr="00000000">
        <w:rPr>
          <w:b w:val="1"/>
          <w:sz w:val="38"/>
          <w:szCs w:val="38"/>
          <w:rtl w:val="0"/>
        </w:rPr>
        <w:t xml:space="preserve">Letter of Intent  (LOI Sample)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76" w:lineRule="auto"/>
        <w:jc w:val="right"/>
        <w:rPr/>
      </w:pPr>
      <w:r w:rsidDel="00000000" w:rsidR="00000000" w:rsidRPr="00000000">
        <w:rPr>
          <w:rtl w:val="0"/>
        </w:rPr>
        <w:t xml:space="preserve">City: _______________</w:t>
      </w:r>
    </w:p>
    <w:p w:rsidR="00000000" w:rsidDel="00000000" w:rsidP="00000000" w:rsidRDefault="00000000" w:rsidRPr="00000000" w14:paraId="00000004">
      <w:pPr>
        <w:spacing w:after="200" w:before="200" w:line="276" w:lineRule="auto"/>
        <w:jc w:val="right"/>
        <w:rPr/>
      </w:pPr>
      <w:r w:rsidDel="00000000" w:rsidR="00000000" w:rsidRPr="00000000">
        <w:rPr>
          <w:rtl w:val="0"/>
        </w:rPr>
        <w:t xml:space="preserve">Data: _______________</w:t>
      </w:r>
    </w:p>
    <w:p w:rsidR="00000000" w:rsidDel="00000000" w:rsidP="00000000" w:rsidRDefault="00000000" w:rsidRPr="00000000" w14:paraId="00000005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00" w:line="240" w:lineRule="auto"/>
        <w:rPr/>
      </w:pPr>
      <w:r w:rsidDel="00000000" w:rsidR="00000000" w:rsidRPr="00000000">
        <w:rPr>
          <w:rtl w:val="0"/>
        </w:rPr>
        <w:t xml:space="preserve">To: ENERDEALERS or Seller</w:t>
      </w:r>
    </w:p>
    <w:p w:rsidR="00000000" w:rsidDel="00000000" w:rsidP="00000000" w:rsidRDefault="00000000" w:rsidRPr="00000000" w14:paraId="00000007">
      <w:pPr>
        <w:spacing w:after="200" w:before="200" w:line="240" w:lineRule="auto"/>
        <w:rPr/>
      </w:pPr>
      <w:r w:rsidDel="00000000" w:rsidR="00000000" w:rsidRPr="00000000">
        <w:rPr>
          <w:rtl w:val="0"/>
        </w:rPr>
        <w:t xml:space="preserve">Att: Enerdealers contact person</w:t>
      </w:r>
    </w:p>
    <w:p w:rsidR="00000000" w:rsidDel="00000000" w:rsidP="00000000" w:rsidRDefault="00000000" w:rsidRPr="00000000" w14:paraId="00000008">
      <w:pPr>
        <w:spacing w:after="200"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="240" w:lineRule="auto"/>
        <w:rPr/>
      </w:pPr>
      <w:r w:rsidDel="00000000" w:rsidR="00000000" w:rsidRPr="00000000">
        <w:rPr>
          <w:rtl w:val="0"/>
        </w:rPr>
        <w:t xml:space="preserve">Dear Sir, We, </w:t>
      </w:r>
      <w:r w:rsidDel="00000000" w:rsidR="00000000" w:rsidRPr="00000000">
        <w:rPr>
          <w:u w:val="single"/>
          <w:rtl w:val="0"/>
        </w:rPr>
        <w:t xml:space="preserve">THE COMPANY</w:t>
      </w:r>
      <w:r w:rsidDel="00000000" w:rsidR="00000000" w:rsidRPr="00000000">
        <w:rPr>
          <w:rtl w:val="0"/>
        </w:rPr>
        <w:t xml:space="preserve"> (hereinafter “_______________”), would like to thank you for</w:t>
      </w:r>
    </w:p>
    <w:p w:rsidR="00000000" w:rsidDel="00000000" w:rsidP="00000000" w:rsidRDefault="00000000" w:rsidRPr="00000000" w14:paraId="0000000B">
      <w:pPr>
        <w:spacing w:after="200" w:before="200" w:line="240" w:lineRule="auto"/>
        <w:rPr/>
      </w:pPr>
      <w:r w:rsidDel="00000000" w:rsidR="00000000" w:rsidRPr="00000000">
        <w:rPr>
          <w:rtl w:val="0"/>
        </w:rPr>
        <w:t xml:space="preserve">the opportunity to present your company, this LOI to conclude at mutual satisfaction</w:t>
      </w:r>
    </w:p>
    <w:p w:rsidR="00000000" w:rsidDel="00000000" w:rsidP="00000000" w:rsidRDefault="00000000" w:rsidRPr="00000000" w14:paraId="0000000C">
      <w:pPr>
        <w:spacing w:after="200" w:before="200" w:line="240" w:lineRule="auto"/>
        <w:rPr/>
      </w:pPr>
      <w:r w:rsidDel="00000000" w:rsidR="00000000" w:rsidRPr="00000000">
        <w:rPr>
          <w:rtl w:val="0"/>
        </w:rPr>
        <w:t xml:space="preserve">the following transaction.</w:t>
      </w:r>
    </w:p>
    <w:p w:rsidR="00000000" w:rsidDel="00000000" w:rsidP="00000000" w:rsidRDefault="00000000" w:rsidRPr="00000000" w14:paraId="0000000D">
      <w:pPr>
        <w:spacing w:after="200"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00" w:line="240" w:lineRule="auto"/>
        <w:rPr/>
      </w:pPr>
      <w:r w:rsidDel="00000000" w:rsidR="00000000" w:rsidRPr="00000000">
        <w:rPr>
          <w:b w:val="1"/>
          <w:rtl w:val="0"/>
        </w:rPr>
        <w:t xml:space="preserve">Product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after="200" w:before="200" w:line="240" w:lineRule="auto"/>
        <w:rPr/>
      </w:pPr>
      <w:r w:rsidDel="00000000" w:rsidR="00000000" w:rsidRPr="00000000">
        <w:rPr>
          <w:b w:val="1"/>
          <w:rtl w:val="0"/>
        </w:rPr>
        <w:t xml:space="preserve">Origin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1">
      <w:pPr>
        <w:spacing w:after="200" w:before="200" w:line="240" w:lineRule="auto"/>
        <w:rPr/>
      </w:pPr>
      <w:r w:rsidDel="00000000" w:rsidR="00000000" w:rsidRPr="00000000">
        <w:rPr>
          <w:b w:val="1"/>
          <w:rtl w:val="0"/>
        </w:rPr>
        <w:t xml:space="preserve">Trial First Cargo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2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Quantity: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2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 of delivery:</w:t>
      </w:r>
    </w:p>
    <w:p w:rsidR="00000000" w:rsidDel="00000000" w:rsidP="00000000" w:rsidRDefault="00000000" w:rsidRPr="00000000" w14:paraId="00000014">
      <w:pPr>
        <w:spacing w:after="200" w:before="200" w:line="240" w:lineRule="auto"/>
        <w:rPr/>
      </w:pPr>
      <w:r w:rsidDel="00000000" w:rsidR="00000000" w:rsidRPr="00000000">
        <w:rPr>
          <w:b w:val="1"/>
          <w:rtl w:val="0"/>
        </w:rPr>
        <w:t xml:space="preserve">Contract Volume After Trial Success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5">
      <w:pPr>
        <w:spacing w:after="200" w:before="200" w:line="240" w:lineRule="auto"/>
        <w:rPr/>
      </w:pPr>
      <w:r w:rsidDel="00000000" w:rsidR="00000000" w:rsidRPr="00000000">
        <w:rPr>
          <w:b w:val="1"/>
          <w:rtl w:val="0"/>
        </w:rPr>
        <w:t xml:space="preserve">Contract Destination Ports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after="200" w:before="200" w:line="240" w:lineRule="auto"/>
        <w:rPr/>
      </w:pPr>
      <w:r w:rsidDel="00000000" w:rsidR="00000000" w:rsidRPr="00000000">
        <w:rPr>
          <w:b w:val="1"/>
          <w:rtl w:val="0"/>
        </w:rPr>
        <w:t xml:space="preserve">Price</w:t>
      </w:r>
      <w:r w:rsidDel="00000000" w:rsidR="00000000" w:rsidRPr="00000000">
        <w:rPr>
          <w:rtl w:val="0"/>
        </w:rPr>
        <w:t xml:space="preserve">: TBD.</w:t>
      </w:r>
    </w:p>
    <w:p w:rsidR="00000000" w:rsidDel="00000000" w:rsidP="00000000" w:rsidRDefault="00000000" w:rsidRPr="00000000" w14:paraId="00000017">
      <w:pPr>
        <w:spacing w:after="200" w:before="200" w:line="240" w:lineRule="auto"/>
        <w:rPr/>
      </w:pPr>
      <w:r w:rsidDel="00000000" w:rsidR="00000000" w:rsidRPr="00000000">
        <w:rPr>
          <w:b w:val="1"/>
          <w:rtl w:val="0"/>
        </w:rPr>
        <w:t xml:space="preserve">Payment Terms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8">
      <w:pPr>
        <w:spacing w:after="200" w:before="200" w:line="240" w:lineRule="auto"/>
        <w:rPr/>
      </w:pPr>
      <w:r w:rsidDel="00000000" w:rsidR="00000000" w:rsidRPr="00000000">
        <w:rPr>
          <w:b w:val="1"/>
          <w:rtl w:val="0"/>
        </w:rPr>
        <w:t xml:space="preserve">Procedure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9">
      <w:pPr>
        <w:spacing w:after="200" w:before="200" w:line="240" w:lineRule="auto"/>
        <w:rPr/>
      </w:pPr>
      <w:r w:rsidDel="00000000" w:rsidR="00000000" w:rsidRPr="00000000">
        <w:rPr>
          <w:rtl w:val="0"/>
        </w:rPr>
        <w:t xml:space="preserve">Q&amp;Q Certified by SGS, AMSPEC or equivalent. At loading port at Seller’s Cost and at discharging port at Buyer`s cost.</w:t>
      </w:r>
    </w:p>
    <w:p w:rsidR="00000000" w:rsidDel="00000000" w:rsidP="00000000" w:rsidRDefault="00000000" w:rsidRPr="00000000" w14:paraId="0000001A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00" w:line="276" w:lineRule="auto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Product 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Buyer's Information:</w:t>
      </w:r>
    </w:p>
    <w:p w:rsidR="00000000" w:rsidDel="00000000" w:rsidP="00000000" w:rsidRDefault="00000000" w:rsidRPr="00000000" w14:paraId="00000024">
      <w:pPr>
        <w:spacing w:after="200" w:before="200" w:line="276" w:lineRule="auto"/>
        <w:rPr/>
      </w:pPr>
      <w:r w:rsidDel="00000000" w:rsidR="00000000" w:rsidRPr="00000000">
        <w:rPr>
          <w:b w:val="1"/>
          <w:rtl w:val="0"/>
        </w:rPr>
        <w:t xml:space="preserve">Buyer Name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5">
      <w:pPr>
        <w:spacing w:after="200" w:before="200" w:line="276" w:lineRule="auto"/>
        <w:rPr/>
      </w:pPr>
      <w:r w:rsidDel="00000000" w:rsidR="00000000" w:rsidRPr="00000000">
        <w:rPr>
          <w:b w:val="1"/>
          <w:rtl w:val="0"/>
        </w:rPr>
        <w:t xml:space="preserve">Buyer Address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6">
      <w:pPr>
        <w:spacing w:after="200" w:before="200" w:line="276" w:lineRule="auto"/>
        <w:rPr/>
      </w:pPr>
      <w:r w:rsidDel="00000000" w:rsidR="00000000" w:rsidRPr="00000000">
        <w:rPr>
          <w:b w:val="1"/>
          <w:rtl w:val="0"/>
        </w:rPr>
        <w:t xml:space="preserve">Registration Number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7">
      <w:pPr>
        <w:spacing w:after="200" w:before="200" w:line="276" w:lineRule="auto"/>
        <w:rPr/>
      </w:pPr>
      <w:r w:rsidDel="00000000" w:rsidR="00000000" w:rsidRPr="00000000">
        <w:rPr>
          <w:b w:val="1"/>
          <w:rtl w:val="0"/>
        </w:rPr>
        <w:t xml:space="preserve">Phone</w:t>
      </w:r>
      <w:r w:rsidDel="00000000" w:rsidR="00000000" w:rsidRPr="00000000">
        <w:rPr>
          <w:rtl w:val="0"/>
        </w:rPr>
        <w:t xml:space="preserve">: (XX) XXX XXX XXX</w:t>
      </w:r>
    </w:p>
    <w:p w:rsidR="00000000" w:rsidDel="00000000" w:rsidP="00000000" w:rsidRDefault="00000000" w:rsidRPr="00000000" w14:paraId="00000028">
      <w:pPr>
        <w:spacing w:after="200" w:before="200" w:line="276" w:lineRule="auto"/>
        <w:rPr/>
      </w:pPr>
      <w:r w:rsidDel="00000000" w:rsidR="00000000" w:rsidRPr="00000000">
        <w:rPr>
          <w:b w:val="1"/>
          <w:rtl w:val="0"/>
        </w:rPr>
        <w:t xml:space="preserve">Authorized Person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9">
      <w:pPr>
        <w:spacing w:after="200" w:before="200" w:line="276" w:lineRule="auto"/>
        <w:rPr/>
      </w:pPr>
      <w:r w:rsidDel="00000000" w:rsidR="00000000" w:rsidRPr="00000000">
        <w:rPr>
          <w:b w:val="1"/>
          <w:rtl w:val="0"/>
        </w:rPr>
        <w:t xml:space="preserve">Position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A">
      <w:pPr>
        <w:spacing w:after="200" w:before="200" w:line="276" w:lineRule="auto"/>
        <w:rPr/>
      </w:pPr>
      <w:r w:rsidDel="00000000" w:rsidR="00000000" w:rsidRPr="00000000">
        <w:rPr>
          <w:b w:val="1"/>
          <w:rtl w:val="0"/>
        </w:rPr>
        <w:t xml:space="preserve">Passport Number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B">
      <w:pPr>
        <w:spacing w:after="200" w:before="200" w:line="276" w:lineRule="auto"/>
        <w:rPr/>
      </w:pP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C">
      <w:pPr>
        <w:spacing w:after="200" w:before="200" w:line="276" w:lineRule="auto"/>
        <w:rPr/>
      </w:pPr>
      <w:r w:rsidDel="00000000" w:rsidR="00000000" w:rsidRPr="00000000">
        <w:rPr>
          <w:b w:val="1"/>
          <w:rtl w:val="0"/>
        </w:rPr>
        <w:t xml:space="preserve">Passport Copy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before="200" w:line="276" w:lineRule="auto"/>
        <w:rPr/>
      </w:pPr>
      <w:r w:rsidDel="00000000" w:rsidR="00000000" w:rsidRPr="00000000">
        <w:rPr>
          <w:b w:val="1"/>
          <w:rtl w:val="0"/>
        </w:rPr>
        <w:t xml:space="preserve">Digital Signature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0">
      <w:pPr>
        <w:spacing w:after="200" w:before="200" w:line="276" w:lineRule="auto"/>
        <w:rPr/>
      </w:pPr>
      <w:r w:rsidDel="00000000" w:rsidR="00000000" w:rsidRPr="00000000">
        <w:rPr>
          <w:b w:val="1"/>
          <w:rtl w:val="0"/>
        </w:rPr>
        <w:t xml:space="preserve">Signed on behalf of Company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1">
      <w:pPr>
        <w:spacing w:after="200" w:before="200" w:line="276" w:lineRule="auto"/>
        <w:rPr/>
      </w:pPr>
      <w:r w:rsidDel="00000000" w:rsidR="00000000" w:rsidRPr="00000000">
        <w:rPr>
          <w:b w:val="1"/>
          <w:rtl w:val="0"/>
        </w:rPr>
        <w:t xml:space="preserve">Authorized Person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2">
      <w:pPr>
        <w:spacing w:after="200" w:before="200" w:line="276" w:lineRule="auto"/>
        <w:rPr/>
      </w:pPr>
      <w:r w:rsidDel="00000000" w:rsidR="00000000" w:rsidRPr="00000000">
        <w:rPr>
          <w:b w:val="1"/>
          <w:rtl w:val="0"/>
        </w:rPr>
        <w:t xml:space="preserve">Position</w:t>
      </w:r>
      <w:r w:rsidDel="00000000" w:rsidR="00000000" w:rsidRPr="00000000">
        <w:rPr>
          <w:rtl w:val="0"/>
        </w:rPr>
        <w:t xml:space="preserve">:</w:t>
      </w:r>
    </w:p>
    <w:sectPr>
      <w:headerReference r:id="rId6" w:type="default"/>
      <w:footerReference r:id="rId7" w:type="default"/>
      <w:pgSz w:h="16834" w:w="11909" w:orient="portrait"/>
      <w:pgMar w:bottom="1440.0000000000002" w:top="2834.64566929133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  <w:tbl>
    <w:tblPr>
      <w:tblStyle w:val="Table1"/>
      <w:tblW w:w="258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580"/>
      <w:tblGridChange w:id="0">
        <w:tblGrid>
          <w:gridCol w:w="2580"/>
        </w:tblGrid>
      </w:tblGridChange>
    </w:tblGrid>
    <w:tr>
      <w:trPr>
        <w:cantSplit w:val="0"/>
        <w:trHeight w:val="1235.9252929687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4">
          <w:pPr>
            <w:jc w:val="center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Company Logo</w:t>
          </w:r>
        </w:p>
      </w:tc>
    </w:tr>
  </w:tbl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